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B5B1" w14:textId="77777777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6"/>
          <w:szCs w:val="26"/>
        </w:rPr>
      </w:pPr>
      <w:r w:rsidRPr="00663975">
        <w:rPr>
          <w:rStyle w:val="color15"/>
          <w:rFonts w:ascii="Arial" w:eastAsiaTheme="majorEastAsia" w:hAnsi="Arial"/>
          <w:color w:val="000000" w:themeColor="text1"/>
          <w:spacing w:val="-12"/>
          <w:sz w:val="26"/>
          <w:szCs w:val="26"/>
          <w:bdr w:val="none" w:sz="0" w:space="0" w:color="auto" w:frame="1"/>
        </w:rPr>
        <w:t>Smluvní strany</w:t>
      </w:r>
      <w:r>
        <w:rPr>
          <w:spacing w:val="-12"/>
          <w:sz w:val="26"/>
          <w:szCs w:val="26"/>
        </w:rPr>
        <w:br/>
      </w:r>
      <w:r>
        <w:rPr>
          <w:spacing w:val="-12"/>
          <w:sz w:val="26"/>
          <w:szCs w:val="26"/>
        </w:rPr>
        <w:br/>
      </w:r>
      <w:r w:rsidRPr="00663975">
        <w:rPr>
          <w:color w:val="000000" w:themeColor="text1"/>
          <w:spacing w:val="-12"/>
          <w:sz w:val="26"/>
          <w:szCs w:val="26"/>
        </w:rPr>
        <w:t> </w:t>
      </w:r>
    </w:p>
    <w:p w14:paraId="0E513E97" w14:textId="2AC2825D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/>
          <w:b/>
          <w:bCs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KRISTÝNA KRÁLOVÁ</w:t>
      </w:r>
    </w:p>
    <w:p w14:paraId="5DDAE0EC" w14:textId="379FBBB3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proofErr w:type="gramStart"/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IČ  19320621</w:t>
      </w:r>
      <w:proofErr w:type="gramEnd"/>
    </w:p>
    <w:p w14:paraId="30F3B52C" w14:textId="3220CA2E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sídlem: Pod Zámkem 129 Zbiroh 338 08</w:t>
      </w:r>
    </w:p>
    <w:p w14:paraId="107A20FE" w14:textId="492B3D24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+420 720 072 884</w:t>
      </w:r>
    </w:p>
    <w:p w14:paraId="3850791B" w14:textId="6C0BBD09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hyperlink r:id="rId5" w:history="1">
        <w:r w:rsidRPr="00663975">
          <w:rPr>
            <w:rStyle w:val="Hypertextovodkaz"/>
            <w:rFonts w:ascii="Arial" w:eastAsiaTheme="majorEastAsia" w:hAnsi="Arial" w:cs="Arial"/>
            <w:i/>
            <w:iCs/>
            <w:color w:val="000000" w:themeColor="text1"/>
            <w:spacing w:val="-12"/>
            <w:sz w:val="23"/>
            <w:szCs w:val="23"/>
            <w:bdr w:val="none" w:sz="0" w:space="0" w:color="auto" w:frame="1"/>
          </w:rPr>
          <w:t>kralova.kristynka@seznam.cz</w:t>
        </w:r>
      </w:hyperlink>
    </w:p>
    <w:p w14:paraId="0242C991" w14:textId="3EEABDDB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hyperlink r:id="rId6" w:history="1">
        <w:r w:rsidRPr="00663975">
          <w:rPr>
            <w:rStyle w:val="Hypertextovodkaz"/>
            <w:rFonts w:ascii="Arial" w:eastAsiaTheme="majorEastAsia" w:hAnsi="Arial" w:cs="Arial"/>
            <w:i/>
            <w:iCs/>
            <w:color w:val="000000" w:themeColor="text1"/>
            <w:spacing w:val="-12"/>
            <w:sz w:val="23"/>
            <w:szCs w:val="23"/>
            <w:bdr w:val="none" w:sz="0" w:space="0" w:color="auto" w:frame="1"/>
          </w:rPr>
          <w:t>www.tynakralova-cz6.webnode.cz</w:t>
        </w:r>
      </w:hyperlink>
    </w:p>
    <w:p w14:paraId="573B8176" w14:textId="3F613A64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číslo účtu: 2908937003/0800</w:t>
      </w:r>
    </w:p>
    <w:p w14:paraId="20E27825" w14:textId="77777777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color w:val="000000" w:themeColor="text1"/>
          <w:spacing w:val="-12"/>
          <w:sz w:val="23"/>
          <w:szCs w:val="23"/>
        </w:rPr>
        <w:t> </w:t>
      </w:r>
    </w:p>
    <w:p w14:paraId="2B27D99E" w14:textId="77777777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t>(dále jen „</w:t>
      </w:r>
      <w:r w:rsidRPr="00663975">
        <w:rPr>
          <w:rStyle w:val="wixui-rich-texttext"/>
          <w:rFonts w:ascii="Arial" w:eastAsiaTheme="majorEastAsia" w:hAnsi="Arial" w:cs="Arial"/>
          <w:b/>
          <w:bCs/>
          <w:color w:val="000000" w:themeColor="text1"/>
          <w:spacing w:val="-12"/>
          <w:sz w:val="23"/>
          <w:szCs w:val="23"/>
          <w:bdr w:val="none" w:sz="0" w:space="0" w:color="auto" w:frame="1"/>
        </w:rPr>
        <w:t>Fotograf</w:t>
      </w:r>
      <w:r w:rsidRPr="00663975">
        <w:rPr>
          <w:rStyle w:val="wixui-rich-texttext"/>
          <w:rFonts w:ascii="Arial" w:eastAsiaTheme="majorEastAsia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t>“)</w:t>
      </w:r>
      <w:r w:rsidRPr="00663975">
        <w:rPr>
          <w:rFonts w:ascii="Arial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br/>
      </w:r>
      <w:r w:rsidRPr="00663975">
        <w:rPr>
          <w:rFonts w:ascii="Arial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br/>
      </w:r>
      <w:r w:rsidRPr="00663975">
        <w:rPr>
          <w:rStyle w:val="color15"/>
          <w:rFonts w:ascii="Arial" w:eastAsiaTheme="majorEastAsia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t>a</w:t>
      </w:r>
      <w:r w:rsidRPr="00663975">
        <w:rPr>
          <w:color w:val="000000" w:themeColor="text1"/>
          <w:spacing w:val="-12"/>
          <w:sz w:val="23"/>
          <w:szCs w:val="23"/>
        </w:rPr>
        <w:br/>
        <w:t> </w:t>
      </w:r>
    </w:p>
    <w:p w14:paraId="32D44263" w14:textId="77777777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b/>
          <w:bCs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JMÉNO A PŘÍJMENÍ OBJEDNAVATELE</w:t>
      </w:r>
    </w:p>
    <w:p w14:paraId="1403AE74" w14:textId="7A15FFDE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rodné číslo</w:t>
      </w:r>
      <w:r w:rsidR="00673A36"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:</w:t>
      </w:r>
    </w:p>
    <w:p w14:paraId="2EF911D8" w14:textId="576178D6" w:rsidR="00673A36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</w:pP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adresa</w:t>
      </w:r>
      <w:r w:rsidR="00673A36"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:</w:t>
      </w:r>
      <w:r w:rsidRPr="00663975">
        <w:rPr>
          <w:rFonts w:ascii="Arial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br/>
      </w: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telefon</w:t>
      </w:r>
      <w:r w:rsidR="00673A36"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:</w:t>
      </w:r>
    </w:p>
    <w:p w14:paraId="6C484D7D" w14:textId="4A3E697B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 xml:space="preserve"> e-mail</w:t>
      </w:r>
      <w:r w:rsidR="00673A36" w:rsidRPr="00663975">
        <w:rPr>
          <w:rStyle w:val="wixui-rich-texttext"/>
          <w:rFonts w:ascii="Arial" w:eastAsiaTheme="majorEastAsia" w:hAnsi="Arial" w:cs="Arial"/>
          <w:i/>
          <w:iCs/>
          <w:color w:val="000000" w:themeColor="text1"/>
          <w:spacing w:val="-12"/>
          <w:sz w:val="23"/>
          <w:szCs w:val="23"/>
          <w:bdr w:val="none" w:sz="0" w:space="0" w:color="auto" w:frame="1"/>
        </w:rPr>
        <w:t>:</w:t>
      </w:r>
    </w:p>
    <w:p w14:paraId="17F7AD39" w14:textId="77777777" w:rsidR="00673A36" w:rsidRPr="00663975" w:rsidRDefault="00673A36" w:rsidP="00673A36">
      <w:pPr>
        <w:pStyle w:val="font8"/>
        <w:spacing w:before="0" w:beforeAutospacing="0" w:after="0" w:afterAutospacing="0"/>
        <w:textAlignment w:val="baseline"/>
        <w:rPr>
          <w:color w:val="000000" w:themeColor="text1"/>
          <w:spacing w:val="-12"/>
          <w:sz w:val="23"/>
          <w:szCs w:val="23"/>
        </w:rPr>
      </w:pPr>
    </w:p>
    <w:p w14:paraId="002DE946" w14:textId="77777777" w:rsidR="00533AE0" w:rsidRPr="00663975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color w:val="000000" w:themeColor="text1"/>
          <w:spacing w:val="-12"/>
          <w:sz w:val="23"/>
          <w:szCs w:val="23"/>
        </w:rPr>
      </w:pPr>
      <w:r w:rsidRPr="00663975">
        <w:rPr>
          <w:rStyle w:val="wixui-rich-texttext"/>
          <w:rFonts w:ascii="Arial" w:eastAsiaTheme="majorEastAsia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t>(dále jen „</w:t>
      </w:r>
      <w:r w:rsidRPr="00663975">
        <w:rPr>
          <w:rStyle w:val="wixui-rich-texttext"/>
          <w:rFonts w:ascii="Arial" w:eastAsiaTheme="majorEastAsia" w:hAnsi="Arial" w:cs="Arial"/>
          <w:b/>
          <w:bCs/>
          <w:color w:val="000000" w:themeColor="text1"/>
          <w:spacing w:val="-12"/>
          <w:sz w:val="23"/>
          <w:szCs w:val="23"/>
          <w:bdr w:val="none" w:sz="0" w:space="0" w:color="auto" w:frame="1"/>
        </w:rPr>
        <w:t>Klient</w:t>
      </w:r>
      <w:r w:rsidRPr="00663975">
        <w:rPr>
          <w:rStyle w:val="wixui-rich-texttext"/>
          <w:rFonts w:ascii="Arial" w:eastAsiaTheme="majorEastAsia" w:hAnsi="Arial" w:cs="Arial"/>
          <w:color w:val="000000" w:themeColor="text1"/>
          <w:spacing w:val="-12"/>
          <w:sz w:val="23"/>
          <w:szCs w:val="23"/>
          <w:bdr w:val="none" w:sz="0" w:space="0" w:color="auto" w:frame="1"/>
        </w:rPr>
        <w:t>“)</w:t>
      </w:r>
    </w:p>
    <w:p w14:paraId="7C5ADA9F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 </w:t>
      </w:r>
    </w:p>
    <w:p w14:paraId="44820ECF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 </w:t>
      </w:r>
    </w:p>
    <w:p w14:paraId="4C7EE574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uzavřely níže uvedeného dne, měsíce a roku, v souladu s ustanovením § 2358 a § 2631 násl. zákona č. 89/2012 Sb., občanský zákoník (dále jen „občanský zákoník“) a ustanovením § 12 zákona č. 121/2000 Sb., o právu autorském, o právech souvisejících s právem autorským a o změně některých zákonů (dále jen „autorský zákon“), tuto</w:t>
      </w:r>
    </w:p>
    <w:p w14:paraId="3B356D34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 </w:t>
      </w:r>
    </w:p>
    <w:p w14:paraId="0BAB4A79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 </w:t>
      </w:r>
    </w:p>
    <w:p w14:paraId="4554AA9F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Smlouvu o vytvoření svatebních fotografií a udělení licence k vytvořenému dílu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(dále jen „Smlouva“).</w:t>
      </w:r>
    </w:p>
    <w:p w14:paraId="5C22651C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7"/>
          <w:szCs w:val="27"/>
        </w:rPr>
      </w:pPr>
      <w:r>
        <w:rPr>
          <w:rStyle w:val="wixui-rich-texttext"/>
          <w:rFonts w:ascii="Arial" w:eastAsiaTheme="majorEastAsia" w:hAnsi="Arial" w:cs="Arial"/>
          <w:b/>
          <w:bCs/>
          <w:spacing w:val="-12"/>
          <w:sz w:val="27"/>
          <w:szCs w:val="27"/>
          <w:bdr w:val="none" w:sz="0" w:space="0" w:color="auto" w:frame="1"/>
        </w:rPr>
        <w:t>A) ÚČEL SMLOUVY</w:t>
      </w:r>
      <w:r>
        <w:rPr>
          <w:spacing w:val="-12"/>
          <w:sz w:val="27"/>
          <w:szCs w:val="27"/>
        </w:rPr>
        <w:br/>
        <w:t> </w:t>
      </w:r>
    </w:p>
    <w:p w14:paraId="2E8DCAB9" w14:textId="77777777" w:rsidR="00533AE0" w:rsidRDefault="00533AE0" w:rsidP="00533AE0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Fotograf se touto Smlouvou zavazuje k vytvoření fotografického </w:t>
      </w:r>
      <w:proofErr w:type="gram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díla - svatebních</w:t>
      </w:r>
      <w:proofErr w:type="gram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fotografií (dále jen „Fotografie“) pro Klienta.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10A6F619" w14:textId="77777777" w:rsidR="00533AE0" w:rsidRDefault="00533AE0" w:rsidP="00533AE0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Zároveň Fotograf Klientovi dovoluje Fotografie v rozsahu stanoveném touto Smlouvou používat (Licence).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703BDD38" w14:textId="77777777" w:rsidR="00533AE0" w:rsidRPr="00533AE0" w:rsidRDefault="00533AE0" w:rsidP="00533AE0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Klient se touto Smlouvou zavazuje Fotografie od Fotografa převzít a zaplatit mu za ně odměnu uvedenou v článku D) této Smlouvy.</w:t>
      </w:r>
    </w:p>
    <w:p w14:paraId="1AE33FBA" w14:textId="77777777" w:rsidR="00533AE0" w:rsidRDefault="00533AE0" w:rsidP="00533AE0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43A299C4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9"/>
          <w:szCs w:val="29"/>
          <w:bdr w:val="none" w:sz="0" w:space="0" w:color="auto" w:frame="1"/>
        </w:rPr>
        <w:t>B) FOTOGRAFIE</w:t>
      </w:r>
      <w:r>
        <w:rPr>
          <w:spacing w:val="-12"/>
          <w:sz w:val="26"/>
          <w:szCs w:val="26"/>
        </w:rPr>
        <w:br/>
        <w:t> </w:t>
      </w:r>
    </w:p>
    <w:p w14:paraId="4FF1C7BF" w14:textId="77777777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r>
        <w:rPr>
          <w:rStyle w:val="wixguard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​</w:t>
      </w:r>
    </w:p>
    <w:p w14:paraId="0988D889" w14:textId="77777777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1. Objednané Fotografie budou mít následující parametry a specifika:</w:t>
      </w:r>
      <w:r>
        <w:rPr>
          <w:spacing w:val="-12"/>
          <w:sz w:val="26"/>
          <w:szCs w:val="26"/>
        </w:rPr>
        <w:br/>
        <w:t> </w:t>
      </w:r>
    </w:p>
    <w:p w14:paraId="06A47890" w14:textId="4AF24603" w:rsidR="00B708BA" w:rsidRPr="00B708BA" w:rsidRDefault="00533AE0" w:rsidP="00533AE0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lastRenderedPageBreak/>
        <w:t>Fotograf se s klientem dohodl na Svatebním focení celého dne/ focení půldne/mini focení.</w:t>
      </w:r>
    </w:p>
    <w:p w14:paraId="2493C662" w14:textId="77777777" w:rsidR="00B708BA" w:rsidRDefault="00B708BA" w:rsidP="00B708BA">
      <w:pPr>
        <w:pStyle w:val="font8"/>
        <w:spacing w:before="0" w:beforeAutospacing="0" w:after="0" w:afterAutospacing="0"/>
        <w:ind w:left="720"/>
        <w:textAlignment w:val="baseline"/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</w:pPr>
    </w:p>
    <w:p w14:paraId="18C4F1C3" w14:textId="77777777" w:rsidR="00B708BA" w:rsidRDefault="00B708BA" w:rsidP="00B708BA">
      <w:pPr>
        <w:pStyle w:val="font8"/>
        <w:spacing w:before="0" w:beforeAutospacing="0" w:after="0" w:afterAutospacing="0"/>
        <w:ind w:left="108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>Focení obsahuje:</w:t>
      </w:r>
    </w:p>
    <w:p w14:paraId="5A8AE2DB" w14:textId="5E27E973" w:rsidR="00B708BA" w:rsidRDefault="00B708BA" w:rsidP="00B708BA">
      <w:pPr>
        <w:pStyle w:val="font8"/>
        <w:spacing w:before="0" w:beforeAutospacing="0" w:after="0" w:afterAutospacing="0"/>
        <w:ind w:left="1080"/>
        <w:textAlignment w:val="baseline"/>
        <w:rPr>
          <w:rFonts w:ascii="Arial" w:hAnsi="Arial" w:cs="Arial"/>
          <w:spacing w:val="-12"/>
          <w:sz w:val="26"/>
          <w:szCs w:val="26"/>
        </w:rPr>
      </w:pPr>
      <w:r w:rsidRPr="00663975">
        <w:rPr>
          <w:rFonts w:ascii="Arial" w:hAnsi="Arial" w:cs="Arial"/>
          <w:b/>
          <w:bCs/>
          <w:spacing w:val="-12"/>
          <w:sz w:val="26"/>
          <w:szCs w:val="26"/>
        </w:rPr>
        <w:t xml:space="preserve">BALÍČEK </w:t>
      </w:r>
      <w:proofErr w:type="gramStart"/>
      <w:r w:rsidRPr="00663975">
        <w:rPr>
          <w:rFonts w:ascii="Arial" w:hAnsi="Arial" w:cs="Arial"/>
          <w:b/>
          <w:bCs/>
          <w:spacing w:val="-12"/>
          <w:sz w:val="26"/>
          <w:szCs w:val="26"/>
        </w:rPr>
        <w:t>MINI</w:t>
      </w:r>
      <w:r>
        <w:rPr>
          <w:rFonts w:ascii="Arial" w:hAnsi="Arial" w:cs="Arial"/>
          <w:spacing w:val="-12"/>
          <w:sz w:val="26"/>
          <w:szCs w:val="26"/>
        </w:rPr>
        <w:t>- obřad</w:t>
      </w:r>
      <w:proofErr w:type="gramEnd"/>
      <w:r>
        <w:rPr>
          <w:rFonts w:ascii="Arial" w:hAnsi="Arial" w:cs="Arial"/>
          <w:spacing w:val="-12"/>
          <w:sz w:val="26"/>
          <w:szCs w:val="26"/>
        </w:rPr>
        <w:t>, skupinové focení, svatební hostinu</w:t>
      </w:r>
    </w:p>
    <w:p w14:paraId="69887095" w14:textId="08088A0E" w:rsidR="00EF6BF6" w:rsidRDefault="00EF6BF6" w:rsidP="00EF6BF6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>Fotografování zabere 1-2,5 hodiny a vznikne přibližně 200 fotografií ze kterých si vy sami vyberete 70 nejlepších</w:t>
      </w:r>
    </w:p>
    <w:p w14:paraId="3253E5E9" w14:textId="7DB27CC1" w:rsidR="00EF6BF6" w:rsidRDefault="00EF6BF6" w:rsidP="00EF6BF6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 xml:space="preserve">Doprava z do </w:t>
      </w:r>
      <w:proofErr w:type="spellStart"/>
      <w:r>
        <w:rPr>
          <w:rFonts w:ascii="Arial" w:hAnsi="Arial" w:cs="Arial"/>
          <w:spacing w:val="-12"/>
          <w:sz w:val="26"/>
          <w:szCs w:val="26"/>
        </w:rPr>
        <w:t>Zbiroha</w:t>
      </w:r>
      <w:proofErr w:type="spellEnd"/>
      <w:r>
        <w:rPr>
          <w:rFonts w:ascii="Arial" w:hAnsi="Arial" w:cs="Arial"/>
          <w:spacing w:val="-12"/>
          <w:sz w:val="26"/>
          <w:szCs w:val="26"/>
        </w:rPr>
        <w:t xml:space="preserve"> do 30 km v</w:t>
      </w:r>
      <w:r w:rsidR="00663975">
        <w:rPr>
          <w:rFonts w:ascii="Arial" w:hAnsi="Arial" w:cs="Arial"/>
          <w:spacing w:val="-12"/>
          <w:sz w:val="26"/>
          <w:szCs w:val="26"/>
        </w:rPr>
        <w:t> </w:t>
      </w:r>
      <w:r>
        <w:rPr>
          <w:rFonts w:ascii="Arial" w:hAnsi="Arial" w:cs="Arial"/>
          <w:spacing w:val="-12"/>
          <w:sz w:val="26"/>
          <w:szCs w:val="26"/>
        </w:rPr>
        <w:t>ceně</w:t>
      </w:r>
    </w:p>
    <w:p w14:paraId="2EEFAFD5" w14:textId="6FE27BCB" w:rsidR="00663975" w:rsidRPr="00663975" w:rsidRDefault="00663975" w:rsidP="00EF6BF6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 xml:space="preserve">Cena tohoto balíčku je </w:t>
      </w:r>
      <w:r w:rsidRPr="00663975">
        <w:rPr>
          <w:rFonts w:ascii="Arial" w:hAnsi="Arial" w:cs="Arial"/>
          <w:b/>
          <w:bCs/>
          <w:spacing w:val="-12"/>
          <w:sz w:val="26"/>
          <w:szCs w:val="26"/>
        </w:rPr>
        <w:t>7.000 Kč</w:t>
      </w:r>
    </w:p>
    <w:p w14:paraId="1BCE5D01" w14:textId="77777777" w:rsidR="00EF6BF6" w:rsidRDefault="00EF6BF6" w:rsidP="00EF6BF6">
      <w:pPr>
        <w:pStyle w:val="font8"/>
        <w:spacing w:before="0" w:beforeAutospacing="0" w:after="0" w:afterAutospacing="0"/>
        <w:ind w:left="144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67EECE28" w14:textId="77777777" w:rsidR="00B708BA" w:rsidRDefault="00B708BA" w:rsidP="00B708BA">
      <w:pPr>
        <w:pStyle w:val="font8"/>
        <w:spacing w:before="0" w:beforeAutospacing="0" w:after="0" w:afterAutospacing="0"/>
        <w:ind w:left="108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7E5785F5" w14:textId="77777777" w:rsidR="00B708BA" w:rsidRDefault="00B708BA" w:rsidP="00B708BA">
      <w:pPr>
        <w:pStyle w:val="font8"/>
        <w:spacing w:before="0" w:beforeAutospacing="0" w:after="0" w:afterAutospacing="0"/>
        <w:ind w:left="1080"/>
        <w:textAlignment w:val="baseline"/>
        <w:rPr>
          <w:rFonts w:ascii="Arial" w:hAnsi="Arial" w:cs="Arial"/>
          <w:spacing w:val="-12"/>
          <w:sz w:val="26"/>
          <w:szCs w:val="26"/>
        </w:rPr>
      </w:pPr>
      <w:r w:rsidRPr="00663975">
        <w:rPr>
          <w:rFonts w:ascii="Arial" w:hAnsi="Arial" w:cs="Arial"/>
          <w:b/>
          <w:bCs/>
          <w:spacing w:val="-12"/>
          <w:sz w:val="26"/>
          <w:szCs w:val="26"/>
        </w:rPr>
        <w:t xml:space="preserve">BALÍČEK </w:t>
      </w:r>
      <w:proofErr w:type="gramStart"/>
      <w:r w:rsidRPr="00663975">
        <w:rPr>
          <w:rFonts w:ascii="Arial" w:hAnsi="Arial" w:cs="Arial"/>
          <w:b/>
          <w:bCs/>
          <w:spacing w:val="-12"/>
          <w:sz w:val="26"/>
          <w:szCs w:val="26"/>
        </w:rPr>
        <w:t>PŮLDEN</w:t>
      </w:r>
      <w:r>
        <w:rPr>
          <w:rFonts w:ascii="Arial" w:hAnsi="Arial" w:cs="Arial"/>
          <w:spacing w:val="-12"/>
          <w:sz w:val="26"/>
          <w:szCs w:val="26"/>
        </w:rPr>
        <w:t>- svatební</w:t>
      </w:r>
      <w:proofErr w:type="gramEnd"/>
      <w:r>
        <w:rPr>
          <w:rFonts w:ascii="Arial" w:hAnsi="Arial" w:cs="Arial"/>
          <w:spacing w:val="-12"/>
          <w:sz w:val="26"/>
          <w:szCs w:val="26"/>
        </w:rPr>
        <w:t xml:space="preserve"> přípravy, obřad, skupinové focení, svatební hostinu</w:t>
      </w:r>
    </w:p>
    <w:p w14:paraId="5B0F8B15" w14:textId="52FCBD74" w:rsidR="00B708BA" w:rsidRDefault="00EF6BF6" w:rsidP="004E2CE9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>Fotografování</w:t>
      </w:r>
      <w:r w:rsidR="004E2CE9">
        <w:rPr>
          <w:rFonts w:ascii="Arial" w:hAnsi="Arial" w:cs="Arial"/>
          <w:spacing w:val="-12"/>
          <w:sz w:val="26"/>
          <w:szCs w:val="26"/>
        </w:rPr>
        <w:t xml:space="preserve"> zabere </w:t>
      </w:r>
      <w:proofErr w:type="gramStart"/>
      <w:r w:rsidR="00673A36">
        <w:rPr>
          <w:rFonts w:ascii="Arial" w:hAnsi="Arial" w:cs="Arial"/>
          <w:spacing w:val="-12"/>
          <w:sz w:val="26"/>
          <w:szCs w:val="26"/>
        </w:rPr>
        <w:t>3</w:t>
      </w:r>
      <w:r w:rsidR="004E2CE9">
        <w:rPr>
          <w:rFonts w:ascii="Arial" w:hAnsi="Arial" w:cs="Arial"/>
          <w:spacing w:val="-12"/>
          <w:sz w:val="26"/>
          <w:szCs w:val="26"/>
        </w:rPr>
        <w:t>-</w:t>
      </w:r>
      <w:r w:rsidR="00673A36">
        <w:rPr>
          <w:rFonts w:ascii="Arial" w:hAnsi="Arial" w:cs="Arial"/>
          <w:spacing w:val="-12"/>
          <w:sz w:val="26"/>
          <w:szCs w:val="26"/>
        </w:rPr>
        <w:t xml:space="preserve"> 4</w:t>
      </w:r>
      <w:proofErr w:type="gramEnd"/>
      <w:r w:rsidR="004E2CE9">
        <w:rPr>
          <w:rFonts w:ascii="Arial" w:hAnsi="Arial" w:cs="Arial"/>
          <w:spacing w:val="-12"/>
          <w:sz w:val="26"/>
          <w:szCs w:val="26"/>
        </w:rPr>
        <w:t xml:space="preserve"> hodiny a vznikne přibl</w:t>
      </w:r>
      <w:r>
        <w:rPr>
          <w:rFonts w:ascii="Arial" w:hAnsi="Arial" w:cs="Arial"/>
          <w:spacing w:val="-12"/>
          <w:sz w:val="26"/>
          <w:szCs w:val="26"/>
        </w:rPr>
        <w:t>i</w:t>
      </w:r>
      <w:r w:rsidR="004E2CE9">
        <w:rPr>
          <w:rFonts w:ascii="Arial" w:hAnsi="Arial" w:cs="Arial"/>
          <w:spacing w:val="-12"/>
          <w:sz w:val="26"/>
          <w:szCs w:val="26"/>
        </w:rPr>
        <w:t xml:space="preserve">žně </w:t>
      </w:r>
      <w:r w:rsidR="00E7143C">
        <w:rPr>
          <w:rFonts w:ascii="Arial" w:hAnsi="Arial" w:cs="Arial"/>
          <w:spacing w:val="-12"/>
          <w:sz w:val="26"/>
          <w:szCs w:val="26"/>
        </w:rPr>
        <w:t>300</w:t>
      </w:r>
      <w:r>
        <w:rPr>
          <w:rFonts w:ascii="Arial" w:hAnsi="Arial" w:cs="Arial"/>
          <w:spacing w:val="-12"/>
          <w:sz w:val="26"/>
          <w:szCs w:val="26"/>
        </w:rPr>
        <w:t xml:space="preserve"> fotografií ze kterých si vy sami vyberete </w:t>
      </w:r>
      <w:r w:rsidR="00E7143C">
        <w:rPr>
          <w:rFonts w:ascii="Arial" w:hAnsi="Arial" w:cs="Arial"/>
          <w:spacing w:val="-12"/>
          <w:sz w:val="26"/>
          <w:szCs w:val="26"/>
        </w:rPr>
        <w:t>130</w:t>
      </w:r>
      <w:r>
        <w:rPr>
          <w:rFonts w:ascii="Arial" w:hAnsi="Arial" w:cs="Arial"/>
          <w:spacing w:val="-12"/>
          <w:sz w:val="26"/>
          <w:szCs w:val="26"/>
        </w:rPr>
        <w:t xml:space="preserve"> nejlepších</w:t>
      </w:r>
    </w:p>
    <w:p w14:paraId="5EB9562C" w14:textId="2C62A41D" w:rsidR="00EF6BF6" w:rsidRDefault="00EF6BF6" w:rsidP="004E2CE9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 xml:space="preserve">Doprava z do </w:t>
      </w:r>
      <w:proofErr w:type="spellStart"/>
      <w:r>
        <w:rPr>
          <w:rFonts w:ascii="Arial" w:hAnsi="Arial" w:cs="Arial"/>
          <w:spacing w:val="-12"/>
          <w:sz w:val="26"/>
          <w:szCs w:val="26"/>
        </w:rPr>
        <w:t>Zbiroha</w:t>
      </w:r>
      <w:proofErr w:type="spellEnd"/>
      <w:r>
        <w:rPr>
          <w:rFonts w:ascii="Arial" w:hAnsi="Arial" w:cs="Arial"/>
          <w:spacing w:val="-12"/>
          <w:sz w:val="26"/>
          <w:szCs w:val="26"/>
        </w:rPr>
        <w:t xml:space="preserve"> do 30 km v</w:t>
      </w:r>
      <w:r w:rsidR="00663975">
        <w:rPr>
          <w:rFonts w:ascii="Arial" w:hAnsi="Arial" w:cs="Arial"/>
          <w:spacing w:val="-12"/>
          <w:sz w:val="26"/>
          <w:szCs w:val="26"/>
        </w:rPr>
        <w:t> </w:t>
      </w:r>
      <w:r>
        <w:rPr>
          <w:rFonts w:ascii="Arial" w:hAnsi="Arial" w:cs="Arial"/>
          <w:spacing w:val="-12"/>
          <w:sz w:val="26"/>
          <w:szCs w:val="26"/>
        </w:rPr>
        <w:t>ceně</w:t>
      </w:r>
    </w:p>
    <w:p w14:paraId="5F3EBFC8" w14:textId="5AB78610" w:rsidR="00663975" w:rsidRDefault="00663975" w:rsidP="00663975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 xml:space="preserve">Cena tohoto balíčku je </w:t>
      </w:r>
      <w:r w:rsidRPr="00663975">
        <w:rPr>
          <w:rFonts w:ascii="Arial" w:hAnsi="Arial" w:cs="Arial"/>
          <w:b/>
          <w:bCs/>
          <w:spacing w:val="-12"/>
          <w:sz w:val="26"/>
          <w:szCs w:val="26"/>
        </w:rPr>
        <w:t>13.000 Kč</w:t>
      </w:r>
    </w:p>
    <w:p w14:paraId="0FD53DC7" w14:textId="77777777" w:rsidR="00663975" w:rsidRDefault="00663975" w:rsidP="00663975">
      <w:pPr>
        <w:pStyle w:val="font8"/>
        <w:spacing w:before="0" w:beforeAutospacing="0" w:after="0" w:afterAutospacing="0"/>
        <w:ind w:left="144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4DE146E4" w14:textId="77777777" w:rsidR="00EF6BF6" w:rsidRDefault="00EF6BF6" w:rsidP="00EF6BF6">
      <w:pPr>
        <w:pStyle w:val="font8"/>
        <w:spacing w:before="0" w:beforeAutospacing="0" w:after="0" w:afterAutospacing="0"/>
        <w:ind w:left="144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260D4D2E" w14:textId="55541E10" w:rsidR="00B708BA" w:rsidRDefault="00B708BA" w:rsidP="00B708BA">
      <w:pPr>
        <w:pStyle w:val="font8"/>
        <w:spacing w:before="0" w:beforeAutospacing="0" w:after="0" w:afterAutospacing="0"/>
        <w:ind w:left="1080"/>
        <w:textAlignment w:val="baseline"/>
        <w:rPr>
          <w:rFonts w:ascii="Arial" w:hAnsi="Arial" w:cs="Arial"/>
          <w:spacing w:val="-12"/>
          <w:sz w:val="26"/>
          <w:szCs w:val="26"/>
        </w:rPr>
      </w:pPr>
      <w:r w:rsidRPr="00663975">
        <w:rPr>
          <w:rFonts w:ascii="Arial" w:hAnsi="Arial" w:cs="Arial"/>
          <w:b/>
          <w:bCs/>
          <w:spacing w:val="-12"/>
          <w:sz w:val="26"/>
          <w:szCs w:val="26"/>
        </w:rPr>
        <w:t xml:space="preserve">BALÍČEK CELÝ </w:t>
      </w:r>
      <w:proofErr w:type="gramStart"/>
      <w:r w:rsidRPr="00663975">
        <w:rPr>
          <w:rFonts w:ascii="Arial" w:hAnsi="Arial" w:cs="Arial"/>
          <w:b/>
          <w:bCs/>
          <w:spacing w:val="-12"/>
          <w:sz w:val="26"/>
          <w:szCs w:val="26"/>
        </w:rPr>
        <w:t>DEN</w:t>
      </w:r>
      <w:r>
        <w:rPr>
          <w:rFonts w:ascii="Arial" w:hAnsi="Arial" w:cs="Arial"/>
          <w:spacing w:val="-12"/>
          <w:sz w:val="26"/>
          <w:szCs w:val="26"/>
        </w:rPr>
        <w:t>- svatební</w:t>
      </w:r>
      <w:proofErr w:type="gramEnd"/>
      <w:r>
        <w:rPr>
          <w:rFonts w:ascii="Arial" w:hAnsi="Arial" w:cs="Arial"/>
          <w:spacing w:val="-12"/>
          <w:sz w:val="26"/>
          <w:szCs w:val="26"/>
        </w:rPr>
        <w:t xml:space="preserve"> přípravy, obřad, skupinové focení, svatební hostin</w:t>
      </w:r>
      <w:r w:rsidR="004E2CE9">
        <w:rPr>
          <w:rFonts w:ascii="Arial" w:hAnsi="Arial" w:cs="Arial"/>
          <w:spacing w:val="-12"/>
          <w:sz w:val="26"/>
          <w:szCs w:val="26"/>
        </w:rPr>
        <w:t>a</w:t>
      </w:r>
      <w:r>
        <w:rPr>
          <w:rFonts w:ascii="Arial" w:hAnsi="Arial" w:cs="Arial"/>
          <w:spacing w:val="-12"/>
          <w:sz w:val="26"/>
          <w:szCs w:val="26"/>
        </w:rPr>
        <w:t>, krájení dortu, první tanec, portréty novomanželů, večerní zábava</w:t>
      </w:r>
    </w:p>
    <w:p w14:paraId="04206EF8" w14:textId="77777777" w:rsidR="004E2CE9" w:rsidRDefault="00B708BA" w:rsidP="00B708BA">
      <w:pPr>
        <w:pStyle w:val="font8"/>
        <w:spacing w:before="0" w:beforeAutospacing="0" w:after="0" w:afterAutospacing="0"/>
        <w:ind w:left="108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>(u portrétu novomanželů je ideální doba pro focení hodina před západem slunce, není to podm</w:t>
      </w:r>
      <w:r w:rsidR="004E2CE9">
        <w:rPr>
          <w:rFonts w:ascii="Arial" w:hAnsi="Arial" w:cs="Arial"/>
          <w:spacing w:val="-12"/>
          <w:sz w:val="26"/>
          <w:szCs w:val="26"/>
        </w:rPr>
        <w:t xml:space="preserve">ínka, ale je to zaručeně nejlepší výsledek) </w:t>
      </w:r>
    </w:p>
    <w:p w14:paraId="3152ED6D" w14:textId="44FCF218" w:rsidR="00673A36" w:rsidRDefault="00673A36" w:rsidP="00673A36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>Fotografování zabere 10 hodin a vznikne přibližně 500 fotografií ze kterých si vy sami vyberete 200 nejlepších</w:t>
      </w:r>
    </w:p>
    <w:p w14:paraId="69264243" w14:textId="691961AB" w:rsidR="00663975" w:rsidRDefault="00673A36" w:rsidP="00673A36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 xml:space="preserve">Doprava z do </w:t>
      </w:r>
      <w:proofErr w:type="spellStart"/>
      <w:r>
        <w:rPr>
          <w:rFonts w:ascii="Arial" w:hAnsi="Arial" w:cs="Arial"/>
          <w:spacing w:val="-12"/>
          <w:sz w:val="26"/>
          <w:szCs w:val="26"/>
        </w:rPr>
        <w:t>Zbiroha</w:t>
      </w:r>
      <w:proofErr w:type="spellEnd"/>
      <w:r>
        <w:rPr>
          <w:rFonts w:ascii="Arial" w:hAnsi="Arial" w:cs="Arial"/>
          <w:spacing w:val="-12"/>
          <w:sz w:val="26"/>
          <w:szCs w:val="26"/>
        </w:rPr>
        <w:t xml:space="preserve"> do 30 km v</w:t>
      </w:r>
      <w:r w:rsidR="00663975">
        <w:rPr>
          <w:rFonts w:ascii="Arial" w:hAnsi="Arial" w:cs="Arial"/>
          <w:spacing w:val="-12"/>
          <w:sz w:val="26"/>
          <w:szCs w:val="26"/>
        </w:rPr>
        <w:t> </w:t>
      </w:r>
      <w:r>
        <w:rPr>
          <w:rFonts w:ascii="Arial" w:hAnsi="Arial" w:cs="Arial"/>
          <w:spacing w:val="-12"/>
          <w:sz w:val="26"/>
          <w:szCs w:val="26"/>
        </w:rPr>
        <w:t>ceně</w:t>
      </w:r>
    </w:p>
    <w:p w14:paraId="0DC4BF5B" w14:textId="101A151E" w:rsidR="00663975" w:rsidRDefault="00663975" w:rsidP="00663975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Fonts w:ascii="Arial" w:hAnsi="Arial" w:cs="Arial"/>
          <w:spacing w:val="-12"/>
          <w:sz w:val="26"/>
          <w:szCs w:val="26"/>
        </w:rPr>
        <w:t xml:space="preserve">Cena tohoto balíčku je </w:t>
      </w:r>
      <w:r w:rsidRPr="00663975">
        <w:rPr>
          <w:rFonts w:ascii="Arial" w:hAnsi="Arial" w:cs="Arial"/>
          <w:b/>
          <w:bCs/>
          <w:spacing w:val="-12"/>
          <w:sz w:val="26"/>
          <w:szCs w:val="26"/>
        </w:rPr>
        <w:t>16.000</w:t>
      </w:r>
      <w:r>
        <w:rPr>
          <w:rFonts w:ascii="Arial" w:hAnsi="Arial" w:cs="Arial"/>
          <w:spacing w:val="-12"/>
          <w:sz w:val="26"/>
          <w:szCs w:val="26"/>
        </w:rPr>
        <w:t xml:space="preserve"> </w:t>
      </w:r>
      <w:r w:rsidRPr="00663975">
        <w:rPr>
          <w:rFonts w:ascii="Arial" w:hAnsi="Arial" w:cs="Arial"/>
          <w:b/>
          <w:bCs/>
          <w:spacing w:val="-12"/>
          <w:sz w:val="26"/>
          <w:szCs w:val="26"/>
        </w:rPr>
        <w:t>Kč</w:t>
      </w:r>
    </w:p>
    <w:p w14:paraId="3FB1EE93" w14:textId="4D9F08ED" w:rsidR="00673A36" w:rsidRPr="00673A36" w:rsidRDefault="00533AE0" w:rsidP="00663975">
      <w:pPr>
        <w:pStyle w:val="font8"/>
        <w:spacing w:before="0" w:beforeAutospacing="0" w:after="0" w:afterAutospacing="0"/>
        <w:ind w:left="1440"/>
        <w:textAlignment w:val="baseline"/>
        <w:rPr>
          <w:rFonts w:ascii="Arial" w:hAnsi="Arial" w:cs="Arial"/>
          <w:spacing w:val="-12"/>
          <w:sz w:val="26"/>
          <w:szCs w:val="26"/>
        </w:rPr>
      </w:pPr>
      <w:r w:rsidRPr="00673A36"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10E588C9" w14:textId="77777777" w:rsidR="00533AE0" w:rsidRDefault="00533AE0" w:rsidP="00533AE0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Všechny odevzdané Fotografie budou při odevzdání převedeny z </w:t>
      </w:r>
      <w:proofErr w:type="gram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formátu .</w:t>
      </w:r>
      <w:proofErr w:type="spell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raw</w:t>
      </w:r>
      <w:proofErr w:type="spellEnd"/>
      <w:proofErr w:type="gram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do formátu .</w:t>
      </w:r>
      <w:proofErr w:type="spell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jpg</w:t>
      </w:r>
      <w:proofErr w:type="spell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50BD47AF" w14:textId="77777777" w:rsidR="00533AE0" w:rsidRDefault="00533AE0" w:rsidP="00533AE0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Výběr fotografií, které budou odevzdány Klientovi, provádí Fotograf.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0873D50D" w14:textId="6FFA57CF" w:rsidR="00533AE0" w:rsidRDefault="00533AE0" w:rsidP="00533AE0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Klient obdrží od Fotografa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 w:rsidR="00673A36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určitý počet f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otografií reportážního charakteru.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Tyto Fotografie budou mít základní úpravu dle uměleckého stylu Fotografa (úprava expozice, výřezy, jas, kontrast, úprava barev, </w:t>
      </w:r>
      <w:proofErr w:type="gram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doostření,</w:t>
      </w:r>
      <w:proofErr w:type="gram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apod.)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2EB6BBC5" w14:textId="5C093F6B" w:rsidR="00533AE0" w:rsidRPr="00673A36" w:rsidRDefault="00533AE0" w:rsidP="00673A3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U párových (stylizovaných) Fotografií provede Fotograf navíc detailnější profesionální retuš (retuš pleti, retuš prostředí, </w:t>
      </w:r>
      <w:proofErr w:type="gram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kolorování</w:t>
      </w:r>
      <w:proofErr w:type="gram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a to dle uměleckého stylu Fotografa.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334E3A53" w14:textId="77777777" w:rsidR="00533AE0" w:rsidRDefault="00533AE0" w:rsidP="00533AE0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Neupravené fotografie nejsou součástí plnění.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5B20601C" w14:textId="77777777" w:rsidR="00533AE0" w:rsidRDefault="00533AE0" w:rsidP="00533AE0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lastRenderedPageBreak/>
        <w:t>Klient bere v úvahu a souhlasí s tím, že každý člověk má svůj osobitý vzhled a estetická kvalita Fotografií se vzhledem k této skutečnosti různí. Vlastní vzhled a nespokojenost s ním v žádném případě není důvodem pro reklamaci.</w:t>
      </w:r>
    </w:p>
    <w:p w14:paraId="041409D6" w14:textId="77777777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hyperlink r:id="rId7" w:tgtFrame="_blank" w:history="1">
        <w:r>
          <w:rPr>
            <w:rStyle w:val="wixguard"/>
            <w:rFonts w:ascii="Arial" w:eastAsiaTheme="majorEastAsia" w:hAnsi="Arial" w:cs="Arial"/>
            <w:color w:val="0000FF"/>
            <w:spacing w:val="-12"/>
            <w:sz w:val="26"/>
            <w:szCs w:val="26"/>
            <w:bdr w:val="none" w:sz="0" w:space="0" w:color="auto" w:frame="1"/>
          </w:rPr>
          <w:t>​</w:t>
        </w:r>
      </w:hyperlink>
    </w:p>
    <w:p w14:paraId="0FCA0D4B" w14:textId="20820B8A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2. Fotografie budou dokončeny a předány v souladu se zadáním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do </w:t>
      </w:r>
      <w:r w:rsidR="00673A36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4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týdnů od kompletního uhrazení </w:t>
      </w:r>
      <w:r w:rsidR="00673A36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částky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.</w:t>
      </w:r>
      <w:r>
        <w:rPr>
          <w:rFonts w:ascii="Arial" w:hAnsi="Arial" w:cs="Arial"/>
          <w:spacing w:val="-12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spacing w:val="-12"/>
          <w:sz w:val="26"/>
          <w:szCs w:val="26"/>
          <w:bdr w:val="none" w:sz="0" w:space="0" w:color="auto" w:frame="1"/>
        </w:rPr>
        <w:br/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3. Předáním díla se rozumí předání Fotografií ve formátu .</w:t>
      </w:r>
      <w:proofErr w:type="spell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jpg</w:t>
      </w:r>
      <w:proofErr w:type="spell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v maximální možné kvalitě.</w:t>
      </w:r>
      <w:r>
        <w:rPr>
          <w:spacing w:val="-12"/>
          <w:sz w:val="26"/>
          <w:szCs w:val="26"/>
        </w:rPr>
        <w:br/>
        <w:t> </w:t>
      </w:r>
    </w:p>
    <w:p w14:paraId="556CB2B6" w14:textId="77777777" w:rsidR="00533AE0" w:rsidRDefault="00533AE0" w:rsidP="00533AE0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Fotograf odevzdá Klientovi:</w:t>
      </w:r>
    </w:p>
    <w:p w14:paraId="4610E05C" w14:textId="77777777" w:rsidR="00533AE0" w:rsidRDefault="00533AE0" w:rsidP="00673A36">
      <w:pPr>
        <w:pStyle w:val="wixui-rich-texttext1"/>
        <w:spacing w:before="0" w:beforeAutospacing="0" w:after="0" w:afterAutospacing="0"/>
        <w:ind w:left="1440"/>
        <w:textAlignment w:val="baseline"/>
        <w:rPr>
          <w:rFonts w:ascii="Arial" w:hAnsi="Arial" w:cs="Arial"/>
          <w:sz w:val="26"/>
          <w:szCs w:val="26"/>
        </w:rPr>
      </w:pPr>
    </w:p>
    <w:p w14:paraId="107C0703" w14:textId="51BC4468" w:rsidR="00533AE0" w:rsidRDefault="00533AE0" w:rsidP="00533AE0">
      <w:pPr>
        <w:pStyle w:val="font8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všechny upravené Fotografie </w:t>
      </w:r>
      <w:r w:rsidR="00673A36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přes internetový portál, který slouží k ukládání a vyzvedávání souborů</w:t>
      </w:r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</w:t>
      </w:r>
      <w:hyperlink r:id="rId8" w:history="1">
        <w:r w:rsidR="00D040F2" w:rsidRPr="00D040F2">
          <w:rPr>
            <w:rStyle w:val="Hypertextovodkaz"/>
            <w:rFonts w:ascii="Arial" w:eastAsiaTheme="majorEastAsia" w:hAnsi="Arial" w:cs="Arial"/>
            <w:spacing w:val="-12"/>
            <w:sz w:val="26"/>
            <w:szCs w:val="26"/>
            <w:bdr w:val="none" w:sz="0" w:space="0" w:color="auto" w:frame="1"/>
          </w:rPr>
          <w:t>Úschovna.cz</w:t>
        </w:r>
      </w:hyperlink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(po domluvě lze i na </w:t>
      </w:r>
      <w:proofErr w:type="spellStart"/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usb</w:t>
      </w:r>
      <w:proofErr w:type="spellEnd"/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flah</w:t>
      </w:r>
      <w:proofErr w:type="spellEnd"/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disk)</w:t>
      </w:r>
    </w:p>
    <w:p w14:paraId="0125AC8D" w14:textId="59B53484" w:rsidR="00533AE0" w:rsidRDefault="00533AE0" w:rsidP="00533AE0">
      <w:pPr>
        <w:pStyle w:val="font8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všechny Fotografie </w:t>
      </w:r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jsou na portálu ke stažení 14 dní</w:t>
      </w:r>
    </w:p>
    <w:p w14:paraId="49AACFBA" w14:textId="09C43BAC" w:rsidR="00533AE0" w:rsidRPr="00D040F2" w:rsidRDefault="00533AE0" w:rsidP="00533AE0">
      <w:pPr>
        <w:pStyle w:val="font8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Fotograf garantuje zálohu Fotografií u sebe na externím úložišti po dobu </w:t>
      </w:r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1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</w:t>
      </w:r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roku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od data svatby.</w:t>
      </w:r>
    </w:p>
    <w:p w14:paraId="45A08977" w14:textId="77777777" w:rsidR="00D040F2" w:rsidRDefault="00D040F2" w:rsidP="00D040F2">
      <w:pPr>
        <w:pStyle w:val="font8"/>
        <w:spacing w:before="0" w:beforeAutospacing="0" w:after="0" w:afterAutospacing="0"/>
        <w:ind w:left="144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38EFFC2F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rStyle w:val="wixui-rich-texttext"/>
          <w:rFonts w:ascii="Arial" w:eastAsiaTheme="majorEastAsia" w:hAnsi="Arial" w:cs="Arial"/>
          <w:spacing w:val="-12"/>
          <w:sz w:val="29"/>
          <w:szCs w:val="29"/>
          <w:bdr w:val="none" w:sz="0" w:space="0" w:color="auto" w:frame="1"/>
        </w:rPr>
        <w:t>C) LICENCE</w:t>
      </w:r>
      <w:r>
        <w:rPr>
          <w:spacing w:val="-12"/>
          <w:sz w:val="26"/>
          <w:szCs w:val="26"/>
        </w:rPr>
        <w:br/>
        <w:t> </w:t>
      </w:r>
    </w:p>
    <w:p w14:paraId="69AA5EA1" w14:textId="77777777" w:rsidR="00533AE0" w:rsidRDefault="00533AE0" w:rsidP="00533AE0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Fotograf dává právo Klientovi nakládat s hotovými Fotografiemi bez omezení výhradně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pro své soukromé účely. Klient nesmí Fotografie použít ke komerčnímu účelu, prodávat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je, posílat je do soutěží, ani upravovat bez písemného souhlasu Fotografa.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47FD323C" w14:textId="77777777" w:rsidR="00533AE0" w:rsidRDefault="00533AE0" w:rsidP="00533AE0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Klient dává svolení Fotografovi k užití Fotografií za účelem vlastní propagace.</w:t>
      </w:r>
    </w:p>
    <w:p w14:paraId="577D0947" w14:textId="77777777" w:rsidR="00533AE0" w:rsidRDefault="00533AE0" w:rsidP="00533AE0">
      <w:pPr>
        <w:pStyle w:val="font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color15"/>
          <w:rFonts w:ascii="Arial" w:eastAsiaTheme="majorEastAsia" w:hAnsi="Arial" w:cs="Arial"/>
          <w:b/>
          <w:bCs/>
          <w:sz w:val="29"/>
          <w:szCs w:val="29"/>
          <w:bdr w:val="none" w:sz="0" w:space="0" w:color="auto" w:frame="1"/>
        </w:rPr>
        <w:t>D) ODMĚNA</w:t>
      </w:r>
      <w:r>
        <w:rPr>
          <w:sz w:val="26"/>
          <w:szCs w:val="26"/>
        </w:rPr>
        <w:br/>
        <w:t> </w:t>
      </w:r>
    </w:p>
    <w:p w14:paraId="72D9CEB1" w14:textId="09E109BD" w:rsidR="00533AE0" w:rsidRDefault="00533AE0" w:rsidP="00533AE0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Klient se zavazuje Fotografovi za předané Fotografie zaplatit odměnu 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dle zvoleného </w:t>
      </w:r>
      <w:proofErr w:type="gramStart"/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balíčku</w:t>
      </w:r>
      <w:proofErr w:type="gramEnd"/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a to ve 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výši</w:t>
      </w:r>
      <w:r>
        <w:rPr>
          <w:rStyle w:val="apple-converted-space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wixui-rich-texttext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7.000</w:t>
      </w:r>
      <w:r w:rsidR="00663975">
        <w:rPr>
          <w:rStyle w:val="wixui-rich-texttext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 xml:space="preserve">/13.000/16.000 </w:t>
      </w:r>
      <w:r>
        <w:rPr>
          <w:rStyle w:val="wixui-rich-texttext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Kč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, dopravné do </w:t>
      </w:r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30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km od </w:t>
      </w:r>
      <w:proofErr w:type="spellStart"/>
      <w:r w:rsidR="00D040F2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Zbiroha</w:t>
      </w:r>
      <w:proofErr w:type="spell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je zdarma, každý další kilometr je v sazbě 12 Kč/km.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28DB5DB4" w14:textId="72CEEED9" w:rsidR="00533AE0" w:rsidRDefault="00533AE0" w:rsidP="00533AE0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Je možné připlatit si hodiny nad rámec balíčku přímo v den svatby.  Za každou další započatou hodinu nad rámec 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balíčku 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bude k ceně započítáno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wixui-rich-texttext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2.500 Kč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02A6908B" w14:textId="5315C639" w:rsidR="00533AE0" w:rsidRDefault="00533AE0" w:rsidP="00533AE0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Klient se s Fotografem dohodl na zaplacení rezervačního poplatku (nevratné zálohy) ve výši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 w:rsidR="00663975">
        <w:rPr>
          <w:rStyle w:val="wixui-rich-texttext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2</w:t>
      </w:r>
      <w:r>
        <w:rPr>
          <w:rStyle w:val="wixui-rich-texttext"/>
          <w:rFonts w:ascii="Arial" w:eastAsiaTheme="majorEastAsia" w:hAnsi="Arial" w:cs="Arial"/>
          <w:b/>
          <w:bCs/>
          <w:spacing w:val="-12"/>
          <w:sz w:val="26"/>
          <w:szCs w:val="26"/>
          <w:bdr w:val="none" w:sz="0" w:space="0" w:color="auto" w:frame="1"/>
        </w:rPr>
        <w:t>.000 Kč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. Pokud nebude rezervační poplatek uhrazen do 30 dnů od podepsání této smlouvy, smlouva tím zaniká.</w:t>
      </w:r>
      <w:r>
        <w:rPr>
          <w:rStyle w:val="wixui-rich-texttext"/>
          <w:rFonts w:ascii="Arial" w:eastAsiaTheme="majorEastAsia" w:hAnsi="Arial" w:cs="Arial"/>
          <w:color w:val="827E7E"/>
          <w:spacing w:val="-12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70193F41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b/>
          <w:bCs/>
          <w:spacing w:val="-12"/>
          <w:sz w:val="29"/>
          <w:szCs w:val="29"/>
          <w:bdr w:val="none" w:sz="0" w:space="0" w:color="auto" w:frame="1"/>
        </w:rPr>
        <w:t>E) ODSTOUPENÍ OD SMLOUVY</w:t>
      </w:r>
    </w:p>
    <w:p w14:paraId="139C9820" w14:textId="77777777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r>
        <w:rPr>
          <w:rStyle w:val="wixguard"/>
          <w:rFonts w:ascii="Arial" w:eastAsiaTheme="majorEastAsia" w:hAnsi="Arial" w:cs="Arial"/>
          <w:b/>
          <w:bCs/>
          <w:spacing w:val="-12"/>
          <w:sz w:val="29"/>
          <w:szCs w:val="29"/>
          <w:u w:val="single"/>
          <w:bdr w:val="none" w:sz="0" w:space="0" w:color="auto" w:frame="1"/>
        </w:rPr>
        <w:t>​</w:t>
      </w:r>
    </w:p>
    <w:p w14:paraId="7984D2AC" w14:textId="268A279B" w:rsidR="00533AE0" w:rsidRDefault="00533AE0" w:rsidP="00533AE0">
      <w:pPr>
        <w:pStyle w:val="font8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Klient může kdykoliv od této Smlouvy písemně odstoupit.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Nevratnou zálohu 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2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.000 Kč za rezervaci termínu Fotograf Klientovi nevrací.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77930286" w14:textId="27A0DD92" w:rsidR="00533AE0" w:rsidRDefault="00533AE0" w:rsidP="00533AE0">
      <w:pPr>
        <w:pStyle w:val="font8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lastRenderedPageBreak/>
        <w:t>Pokud Klient odstoupí od Smlouvy v době 30</w:t>
      </w:r>
      <w:r>
        <w:rPr>
          <w:rStyle w:val="wixui-rich-texttext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-15</w:t>
      </w:r>
      <w:r>
        <w:rPr>
          <w:rStyle w:val="apple-converted-space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 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dní před termínem svatby, uhradí Fotografovi 30 % ze zbylé částky (pokud odstoupí v době nižší než 15 dní před termínem svatby, uhradí Klient Fotografovi 50 % ze zbylé částky a to do 30 dní od doručení písemného odstoupení od Smlouvy.  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5DD4BA0D" w14:textId="606EB0F6" w:rsidR="00533AE0" w:rsidRDefault="00533AE0" w:rsidP="00533AE0">
      <w:pPr>
        <w:pStyle w:val="font8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V případě odstoupení od Smlouvy ze strany Fotografa, je Fotograf povinen vrátit Klientovi rezervační poplatek 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2</w:t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.000 Kč, a to do 30 dnů od doručení písemného odstoupení, a v maximální možné míře se snažit najít za sebe adekvátní náhradu.</w:t>
      </w:r>
    </w:p>
    <w:p w14:paraId="44F269CD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b/>
          <w:bCs/>
          <w:spacing w:val="-12"/>
          <w:sz w:val="29"/>
          <w:szCs w:val="29"/>
          <w:bdr w:val="none" w:sz="0" w:space="0" w:color="auto" w:frame="1"/>
        </w:rPr>
        <w:t>F) INFORMACE O SVATBĚ</w:t>
      </w:r>
    </w:p>
    <w:p w14:paraId="22D1B896" w14:textId="77777777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 </w:t>
      </w:r>
    </w:p>
    <w:p w14:paraId="62A32789" w14:textId="77777777" w:rsidR="00533AE0" w:rsidRDefault="00533AE0" w:rsidP="00533AE0">
      <w:pPr>
        <w:pStyle w:val="font8"/>
        <w:spacing w:before="0" w:beforeAutospacing="0" w:after="0" w:afterAutospacing="0"/>
        <w:textAlignment w:val="baseline"/>
        <w:rPr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Klient Fotografovi poskytne následující informace:</w:t>
      </w:r>
      <w:r>
        <w:rPr>
          <w:spacing w:val="-12"/>
          <w:sz w:val="26"/>
          <w:szCs w:val="26"/>
        </w:rPr>
        <w:br/>
        <w:t> </w:t>
      </w:r>
    </w:p>
    <w:p w14:paraId="283092D4" w14:textId="2064FD0B" w:rsidR="00533AE0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Celé jméno nevěsty + telefonní číslo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:</w:t>
      </w:r>
    </w:p>
    <w:p w14:paraId="6A7DA39B" w14:textId="5D4C5128" w:rsidR="00533AE0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Celé jméno ženicha + telefonní číslo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:</w:t>
      </w:r>
    </w:p>
    <w:p w14:paraId="70FA7448" w14:textId="53D25448" w:rsidR="00533AE0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Nové příjmení novomanželů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:</w:t>
      </w:r>
    </w:p>
    <w:p w14:paraId="534BDB7A" w14:textId="38C177B5" w:rsidR="00533AE0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Datum svatby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:</w:t>
      </w:r>
    </w:p>
    <w:p w14:paraId="202FB1C3" w14:textId="134F94B1" w:rsidR="00533AE0" w:rsidRPr="00663975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Čas a místo, kam se má Fotograf dostavit</w:t>
      </w:r>
      <w:r w:rsidR="00663975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:</w:t>
      </w:r>
    </w:p>
    <w:p w14:paraId="1F355D43" w14:textId="77777777" w:rsidR="00663975" w:rsidRDefault="00663975" w:rsidP="00663975">
      <w:pPr>
        <w:pStyle w:val="font8"/>
        <w:spacing w:before="0" w:beforeAutospacing="0" w:after="0" w:afterAutospacing="0"/>
        <w:ind w:left="72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60C34288" w14:textId="15CBAFC9" w:rsidR="00533AE0" w:rsidRPr="00663975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Čas a přesná adresa obřadu</w:t>
      </w:r>
    </w:p>
    <w:p w14:paraId="671E3B16" w14:textId="77777777" w:rsidR="00663975" w:rsidRDefault="00663975" w:rsidP="00663975">
      <w:pPr>
        <w:pStyle w:val="font8"/>
        <w:spacing w:before="0" w:beforeAutospacing="0" w:after="0" w:afterAutospacing="0"/>
        <w:ind w:left="72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3DDC3A31" w14:textId="75D43423" w:rsidR="00533AE0" w:rsidRPr="00663975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Místo hostiny</w:t>
      </w:r>
    </w:p>
    <w:p w14:paraId="1C36EEE3" w14:textId="77777777" w:rsidR="00663975" w:rsidRDefault="00663975" w:rsidP="0066397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44B13B06" w14:textId="77777777" w:rsidR="00533AE0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Přibližný počet svatebčanů​​</w:t>
      </w:r>
    </w:p>
    <w:p w14:paraId="5E322B1F" w14:textId="2A82EE66" w:rsidR="00533AE0" w:rsidRPr="00663975" w:rsidRDefault="00533AE0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Jméno a telefonní číslo na osobu pověřenou organizací svatby kromě nevěsty a ženicha</w:t>
      </w:r>
      <w:r>
        <w:rPr>
          <w:rFonts w:ascii="Arial" w:hAnsi="Arial" w:cs="Arial"/>
          <w:spacing w:val="-12"/>
          <w:sz w:val="26"/>
          <w:szCs w:val="26"/>
          <w:bdr w:val="none" w:sz="0" w:space="0" w:color="auto" w:frame="1"/>
        </w:rPr>
        <w:br/>
      </w: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(např. svědek, svědkyně, organizátor, koordinátor apod.):</w:t>
      </w:r>
    </w:p>
    <w:p w14:paraId="3A084821" w14:textId="77777777" w:rsidR="00663975" w:rsidRDefault="00663975" w:rsidP="00663975">
      <w:pPr>
        <w:pStyle w:val="font8"/>
        <w:spacing w:before="0" w:beforeAutospacing="0" w:after="0" w:afterAutospacing="0"/>
        <w:ind w:left="72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45AD2B37" w14:textId="4A9BCEF9" w:rsidR="00533AE0" w:rsidRPr="00663975" w:rsidRDefault="00663975" w:rsidP="00533AE0">
      <w:pPr>
        <w:pStyle w:val="font8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color15"/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Emailovou a</w:t>
      </w:r>
      <w:r w:rsidR="00533AE0"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dresu, kam má Fotograf po svatbě zaslat hotové Fotografie. </w:t>
      </w:r>
    </w:p>
    <w:p w14:paraId="3D3746ED" w14:textId="77777777" w:rsidR="00663975" w:rsidRDefault="00663975" w:rsidP="0066397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</w:p>
    <w:p w14:paraId="1F5FA67D" w14:textId="77777777" w:rsidR="00533AE0" w:rsidRDefault="00533AE0" w:rsidP="00533AE0">
      <w:pPr>
        <w:pStyle w:val="font8"/>
        <w:spacing w:before="0" w:beforeAutospacing="0" w:after="0" w:afterAutospacing="0"/>
        <w:jc w:val="center"/>
        <w:textAlignment w:val="baseline"/>
        <w:rPr>
          <w:spacing w:val="-12"/>
          <w:sz w:val="29"/>
          <w:szCs w:val="29"/>
        </w:rPr>
      </w:pPr>
      <w:r>
        <w:rPr>
          <w:rStyle w:val="color15"/>
          <w:rFonts w:ascii="Arial" w:eastAsiaTheme="majorEastAsia" w:hAnsi="Arial" w:cs="Arial"/>
          <w:b/>
          <w:bCs/>
          <w:spacing w:val="-12"/>
          <w:sz w:val="29"/>
          <w:szCs w:val="29"/>
          <w:bdr w:val="none" w:sz="0" w:space="0" w:color="auto" w:frame="1"/>
        </w:rPr>
        <w:t>G)  ZÁVĚREČNÁ USTANOVENÍ</w:t>
      </w:r>
      <w:r>
        <w:rPr>
          <w:spacing w:val="-12"/>
          <w:sz w:val="29"/>
          <w:szCs w:val="29"/>
        </w:rPr>
        <w:br/>
        <w:t> </w:t>
      </w:r>
    </w:p>
    <w:p w14:paraId="3382C428" w14:textId="77777777" w:rsidR="00533AE0" w:rsidRDefault="00533AE0" w:rsidP="00533AE0">
      <w:pPr>
        <w:pStyle w:val="font8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Fotograf i Klient shodně prohlašují, že si tuto smlouvu před jejím podpisem přečetli, že byla uzavřena po vzájemném projednání podle jejich pravé a svobodné vůle, určitě, vážně a srozumitelně, nikoliv v tísni a za nápadně nevýhodných podmínek.</w:t>
      </w:r>
      <w:r>
        <w:rPr>
          <w:rFonts w:ascii="Arial" w:hAnsi="Arial" w:cs="Arial"/>
          <w:spacing w:val="-12"/>
          <w:sz w:val="26"/>
          <w:szCs w:val="26"/>
        </w:rPr>
        <w:br/>
        <w:t> </w:t>
      </w:r>
    </w:p>
    <w:p w14:paraId="3AABF598" w14:textId="77777777" w:rsidR="00533AE0" w:rsidRDefault="00533AE0" w:rsidP="00533AE0">
      <w:pPr>
        <w:pStyle w:val="font8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pacing w:val="-12"/>
          <w:sz w:val="26"/>
          <w:szCs w:val="26"/>
        </w:rPr>
      </w:pPr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Smlouva je sepsána v elektronické podobě ve formátu </w:t>
      </w:r>
      <w:proofErr w:type="spellStart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>pdf</w:t>
      </w:r>
      <w:proofErr w:type="spellEnd"/>
      <w:r>
        <w:rPr>
          <w:rStyle w:val="color15"/>
          <w:rFonts w:ascii="Arial" w:eastAsiaTheme="majorEastAsia" w:hAnsi="Arial" w:cs="Arial"/>
          <w:spacing w:val="-12"/>
          <w:sz w:val="26"/>
          <w:szCs w:val="26"/>
          <w:bdr w:val="none" w:sz="0" w:space="0" w:color="auto" w:frame="1"/>
        </w:rPr>
        <w:t xml:space="preserve"> a odeslána e-mailem klientovi k odsouhlasení. Klient nemusí smlouvu tisknout a podepisovat, stačí odpovědět e-mailem zpět a napsat "SOUHLASÍM". Tím je smlouva platná. </w:t>
      </w:r>
    </w:p>
    <w:p w14:paraId="78BA83C5" w14:textId="77777777" w:rsidR="00711A7F" w:rsidRDefault="00711A7F"/>
    <w:sectPr w:rsidR="0071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D97"/>
    <w:multiLevelType w:val="multilevel"/>
    <w:tmpl w:val="1C08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37C1A"/>
    <w:multiLevelType w:val="multilevel"/>
    <w:tmpl w:val="8EB4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1444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805693"/>
    <w:multiLevelType w:val="multilevel"/>
    <w:tmpl w:val="012E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C29CD"/>
    <w:multiLevelType w:val="hybridMultilevel"/>
    <w:tmpl w:val="13D65B82"/>
    <w:lvl w:ilvl="0" w:tplc="7FE4E92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A43CF6"/>
    <w:multiLevelType w:val="multilevel"/>
    <w:tmpl w:val="B01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06E29"/>
    <w:multiLevelType w:val="multilevel"/>
    <w:tmpl w:val="B4C0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A6CE2"/>
    <w:multiLevelType w:val="multilevel"/>
    <w:tmpl w:val="E1B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D13BE"/>
    <w:multiLevelType w:val="hybridMultilevel"/>
    <w:tmpl w:val="18B08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183FD6"/>
    <w:multiLevelType w:val="hybridMultilevel"/>
    <w:tmpl w:val="74C4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13048"/>
    <w:multiLevelType w:val="hybridMultilevel"/>
    <w:tmpl w:val="AC4C5E50"/>
    <w:lvl w:ilvl="0" w:tplc="0576EFA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D3416A"/>
    <w:multiLevelType w:val="multilevel"/>
    <w:tmpl w:val="84DE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870FF"/>
    <w:multiLevelType w:val="multilevel"/>
    <w:tmpl w:val="8FDE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90911">
    <w:abstractNumId w:val="12"/>
  </w:num>
  <w:num w:numId="2" w16cid:durableId="830876657">
    <w:abstractNumId w:val="6"/>
  </w:num>
  <w:num w:numId="3" w16cid:durableId="558398701">
    <w:abstractNumId w:val="0"/>
  </w:num>
  <w:num w:numId="4" w16cid:durableId="693918180">
    <w:abstractNumId w:val="1"/>
  </w:num>
  <w:num w:numId="5" w16cid:durableId="1084911867">
    <w:abstractNumId w:val="3"/>
  </w:num>
  <w:num w:numId="6" w16cid:durableId="1545602809">
    <w:abstractNumId w:val="11"/>
  </w:num>
  <w:num w:numId="7" w16cid:durableId="1521973031">
    <w:abstractNumId w:val="7"/>
  </w:num>
  <w:num w:numId="8" w16cid:durableId="2072848743">
    <w:abstractNumId w:val="5"/>
  </w:num>
  <w:num w:numId="9" w16cid:durableId="1623611660">
    <w:abstractNumId w:val="8"/>
  </w:num>
  <w:num w:numId="10" w16cid:durableId="1381708681">
    <w:abstractNumId w:val="9"/>
  </w:num>
  <w:num w:numId="11" w16cid:durableId="763959908">
    <w:abstractNumId w:val="2"/>
  </w:num>
  <w:num w:numId="12" w16cid:durableId="1062174639">
    <w:abstractNumId w:val="4"/>
  </w:num>
  <w:num w:numId="13" w16cid:durableId="1593972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E0"/>
    <w:rsid w:val="003E7DCC"/>
    <w:rsid w:val="004E2CE9"/>
    <w:rsid w:val="00533AE0"/>
    <w:rsid w:val="00663975"/>
    <w:rsid w:val="00673A36"/>
    <w:rsid w:val="00711A7F"/>
    <w:rsid w:val="00A72927"/>
    <w:rsid w:val="00B708BA"/>
    <w:rsid w:val="00D040F2"/>
    <w:rsid w:val="00D0497E"/>
    <w:rsid w:val="00D42A03"/>
    <w:rsid w:val="00E7143C"/>
    <w:rsid w:val="00E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E73D"/>
  <w15:chartTrackingRefBased/>
  <w15:docId w15:val="{F1A56D7F-D2FA-6646-91E3-9EF1B0E6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A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A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A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A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A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AE0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ln"/>
    <w:rsid w:val="00533A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wixui-rich-texttext">
    <w:name w:val="wixui-rich-text__text"/>
    <w:basedOn w:val="Standardnpsmoodstavce"/>
    <w:rsid w:val="00533AE0"/>
  </w:style>
  <w:style w:type="character" w:customStyle="1" w:styleId="color15">
    <w:name w:val="color_15"/>
    <w:basedOn w:val="Standardnpsmoodstavce"/>
    <w:rsid w:val="00533AE0"/>
  </w:style>
  <w:style w:type="character" w:styleId="Hypertextovodkaz">
    <w:name w:val="Hyperlink"/>
    <w:basedOn w:val="Standardnpsmoodstavce"/>
    <w:uiPriority w:val="99"/>
    <w:unhideWhenUsed/>
    <w:rsid w:val="00533AE0"/>
    <w:rPr>
      <w:color w:val="0000FF"/>
      <w:u w:val="single"/>
    </w:rPr>
  </w:style>
  <w:style w:type="character" w:customStyle="1" w:styleId="wixguard">
    <w:name w:val="wixguard"/>
    <w:basedOn w:val="Standardnpsmoodstavce"/>
    <w:rsid w:val="00533AE0"/>
  </w:style>
  <w:style w:type="paragraph" w:customStyle="1" w:styleId="wixui-rich-texttext1">
    <w:name w:val="wixui-rich-text__text1"/>
    <w:basedOn w:val="Normln"/>
    <w:rsid w:val="00533A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533AE0"/>
  </w:style>
  <w:style w:type="paragraph" w:customStyle="1" w:styleId="font7">
    <w:name w:val="font_7"/>
    <w:basedOn w:val="Normln"/>
    <w:rsid w:val="00533A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33A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3A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vrelova.cz/svat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ynakralova-cz6.webnode.cz/kontakt/" TargetMode="External"/><Relationship Id="rId5" Type="http://schemas.openxmlformats.org/officeDocument/2006/relationships/hyperlink" Target="mailto:kralova.kristynka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Králová</dc:creator>
  <cp:keywords/>
  <dc:description/>
  <cp:lastModifiedBy>Martin Čácha</cp:lastModifiedBy>
  <cp:revision>2</cp:revision>
  <dcterms:created xsi:type="dcterms:W3CDTF">2025-02-05T12:19:00Z</dcterms:created>
  <dcterms:modified xsi:type="dcterms:W3CDTF">2025-11-19T19:13:00Z</dcterms:modified>
</cp:coreProperties>
</file>